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4ECCE91D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7052EF">
        <w:t>11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4710A62C" w:rsidR="005114E1" w:rsidRDefault="007052EF" w:rsidP="005114E1">
      <w:pPr>
        <w:jc w:val="center"/>
        <w:rPr>
          <w:b/>
        </w:rPr>
      </w:pPr>
      <w:r>
        <w:rPr>
          <w:b/>
        </w:rPr>
        <w:t>S</w:t>
      </w:r>
      <w:r w:rsidR="005114E1">
        <w:rPr>
          <w:b/>
        </w:rPr>
        <w:t>a</w:t>
      </w:r>
      <w:r>
        <w:rPr>
          <w:b/>
        </w:rPr>
        <w:t xml:space="preserve"> 11.</w:t>
      </w:r>
      <w:r w:rsidR="005114E1">
        <w:rPr>
          <w:b/>
        </w:rPr>
        <w:t xml:space="preserve"> </w:t>
      </w:r>
      <w:r w:rsidR="00182320">
        <w:rPr>
          <w:b/>
        </w:rPr>
        <w:t xml:space="preserve">elektronske </w:t>
      </w:r>
      <w:r w:rsidR="005114E1">
        <w:rPr>
          <w:b/>
        </w:rPr>
        <w:t>sjednice Upravnog vijeća Dječjeg vrtića Radost</w:t>
      </w:r>
    </w:p>
    <w:p w14:paraId="6062ECC5" w14:textId="7928736B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7052EF">
        <w:rPr>
          <w:b/>
        </w:rPr>
        <w:t>30</w:t>
      </w:r>
      <w:r w:rsidR="00182320" w:rsidRPr="00732F37">
        <w:rPr>
          <w:b/>
        </w:rPr>
        <w:t>.0</w:t>
      </w:r>
      <w:r w:rsidR="007052EF">
        <w:rPr>
          <w:b/>
        </w:rPr>
        <w:t>7</w:t>
      </w:r>
      <w:r w:rsidR="00182320" w:rsidRPr="00732F37">
        <w:rPr>
          <w:b/>
        </w:rPr>
        <w:t xml:space="preserve">.2026 </w:t>
      </w:r>
      <w:r w:rsidR="007052EF">
        <w:rPr>
          <w:b/>
        </w:rPr>
        <w:t>do 12</w:t>
      </w:r>
      <w:r w:rsidR="00E764B0">
        <w:rPr>
          <w:b/>
        </w:rPr>
        <w:t xml:space="preserve"> </w:t>
      </w:r>
      <w:r w:rsidR="00182320" w:rsidRPr="00732F37">
        <w:rPr>
          <w:b/>
        </w:rPr>
        <w:t>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63F71EE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E764B0">
        <w:t xml:space="preserve"> Sara Braičić</w:t>
      </w:r>
      <w:r w:rsidR="0019209B" w:rsidRPr="0019209B">
        <w:t xml:space="preserve">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1BDF0871" w14:textId="0EC1C8FC" w:rsidR="00E764B0" w:rsidRDefault="00E764B0" w:rsidP="005114E1">
      <w:pPr>
        <w:outlineLvl w:val="0"/>
        <w:rPr>
          <w:b/>
        </w:rPr>
      </w:pPr>
      <w:r>
        <w:rPr>
          <w:bCs/>
        </w:rPr>
        <w:t xml:space="preserve">                                      Anamarija Pilipović- voditeljica računovodstva</w:t>
      </w:r>
    </w:p>
    <w:p w14:paraId="49B4091D" w14:textId="77777777" w:rsidR="00E764B0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</w:t>
      </w:r>
    </w:p>
    <w:p w14:paraId="27D18296" w14:textId="00DFCBDB" w:rsidR="005114E1" w:rsidRDefault="00E764B0" w:rsidP="00602088">
      <w:pPr>
        <w:ind w:left="2124"/>
        <w:outlineLvl w:val="0"/>
      </w:pPr>
      <w:r>
        <w:t xml:space="preserve">  </w:t>
      </w:r>
      <w:r w:rsidR="005114E1">
        <w:t xml:space="preserve">  </w:t>
      </w:r>
      <w:r w:rsidR="005114E1">
        <w:tab/>
      </w:r>
      <w:r w:rsidR="005114E1">
        <w:tab/>
        <w:t xml:space="preserve">   </w:t>
      </w:r>
      <w:r w:rsidR="005114E1">
        <w:tab/>
      </w:r>
      <w:r w:rsidR="005114E1"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6334B421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7052EF">
        <w:t>11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39B14D34" w14:textId="77777777" w:rsidR="008F7668" w:rsidRDefault="008F7668" w:rsidP="00182320">
      <w:pPr>
        <w:jc w:val="center"/>
        <w:rPr>
          <w:b/>
        </w:rPr>
      </w:pPr>
    </w:p>
    <w:p w14:paraId="26ED4D3D" w14:textId="77777777" w:rsidR="007052EF" w:rsidRDefault="007052EF" w:rsidP="007052EF">
      <w:pPr>
        <w:jc w:val="both"/>
        <w:rPr>
          <w:b/>
        </w:rPr>
      </w:pPr>
      <w:bookmarkStart w:id="0" w:name="_Hlk229989496"/>
    </w:p>
    <w:p w14:paraId="78B8F75F" w14:textId="77777777" w:rsidR="007052EF" w:rsidRDefault="007052EF" w:rsidP="007052EF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/>
        </w:rPr>
      </w:pPr>
      <w:r w:rsidRPr="00FE1459">
        <w:rPr>
          <w:b/>
        </w:rPr>
        <w:t>Razmatranje i usvajanje zapisnika sa prethodne sjednice Upravnog vijeća</w:t>
      </w:r>
    </w:p>
    <w:p w14:paraId="6AF6EC06" w14:textId="77777777" w:rsidR="007052EF" w:rsidRDefault="007052EF" w:rsidP="007052EF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/>
        </w:rPr>
      </w:pPr>
      <w:r>
        <w:rPr>
          <w:b/>
        </w:rPr>
        <w:t>Donošenje Odluke o Polugodišnjem izvještaju o izvršenju Finacijskog plana za 2026. godinu (</w:t>
      </w:r>
      <w:r w:rsidRPr="00E67F11">
        <w:rPr>
          <w:bCs/>
        </w:rPr>
        <w:t>u prilogu</w:t>
      </w:r>
      <w:r>
        <w:rPr>
          <w:b/>
        </w:rPr>
        <w:t xml:space="preserve">: </w:t>
      </w:r>
      <w:r w:rsidRPr="00E67F11">
        <w:rPr>
          <w:bCs/>
        </w:rPr>
        <w:t>Ispis izvršenja Polugodišnjeg izvještaja o izvršenju Fin</w:t>
      </w:r>
      <w:r>
        <w:rPr>
          <w:bCs/>
        </w:rPr>
        <w:t>ancijskog</w:t>
      </w:r>
      <w:r w:rsidRPr="00E67F11">
        <w:rPr>
          <w:bCs/>
        </w:rPr>
        <w:t xml:space="preserve"> plana za 2026. godinu</w:t>
      </w:r>
      <w:r>
        <w:rPr>
          <w:bCs/>
        </w:rPr>
        <w:t>, Obrazloženje Polugodišnjeg izvještaja o izvršenju Financijskog plana za 2026. godinu,</w:t>
      </w:r>
      <w:r w:rsidRPr="00E67F11">
        <w:rPr>
          <w:bCs/>
        </w:rPr>
        <w:t xml:space="preserve"> Prijedlog Odluke o </w:t>
      </w:r>
      <w:r>
        <w:rPr>
          <w:bCs/>
        </w:rPr>
        <w:t>G</w:t>
      </w:r>
      <w:r w:rsidRPr="00E67F11">
        <w:rPr>
          <w:bCs/>
        </w:rPr>
        <w:t>odišnjem izvještaju o izvršenju Finacijskog plana za 2026. godinu</w:t>
      </w:r>
      <w:r>
        <w:rPr>
          <w:b/>
        </w:rPr>
        <w:t>)</w:t>
      </w:r>
    </w:p>
    <w:p w14:paraId="1DC98D68" w14:textId="77777777" w:rsidR="007052EF" w:rsidRDefault="007052EF" w:rsidP="007052EF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/>
        </w:rPr>
      </w:pPr>
      <w:r>
        <w:rPr>
          <w:b/>
        </w:rPr>
        <w:t>Donošenje Pravilnika o provedbi postupaka jednostavne nabave Dječjeg vrtića Radost Novska (</w:t>
      </w:r>
      <w:r w:rsidRPr="00E67F11">
        <w:rPr>
          <w:bCs/>
        </w:rPr>
        <w:t xml:space="preserve">u prilogu: </w:t>
      </w:r>
      <w:r>
        <w:rPr>
          <w:bCs/>
        </w:rPr>
        <w:t>P</w:t>
      </w:r>
      <w:r w:rsidRPr="00E67F11">
        <w:rPr>
          <w:bCs/>
        </w:rPr>
        <w:t>rijedlog Pravilnika</w:t>
      </w:r>
      <w:r>
        <w:rPr>
          <w:bCs/>
        </w:rPr>
        <w:t xml:space="preserve">  o provedbi postupaka jednostavne nabave+ Prijedlog Odluke o donošenju Pravilnika o provedbi postupaka jednostavne nabave Dječjeg vrtića Radost Novska)</w:t>
      </w:r>
    </w:p>
    <w:p w14:paraId="58427F8F" w14:textId="77777777" w:rsidR="007052EF" w:rsidRPr="00951BED" w:rsidRDefault="007052EF" w:rsidP="007052EF">
      <w:pPr>
        <w:pStyle w:val="Odlomakpopisa"/>
        <w:numPr>
          <w:ilvl w:val="0"/>
          <w:numId w:val="8"/>
        </w:numPr>
        <w:spacing w:line="254" w:lineRule="auto"/>
        <w:jc w:val="both"/>
      </w:pPr>
      <w:r>
        <w:rPr>
          <w:b/>
          <w:bCs/>
        </w:rPr>
        <w:t>Pitanja i prijedlozi</w:t>
      </w:r>
    </w:p>
    <w:p w14:paraId="0A24744F" w14:textId="77777777" w:rsidR="007052EF" w:rsidRPr="00041689" w:rsidRDefault="007052EF" w:rsidP="007052EF">
      <w:pPr>
        <w:ind w:left="284"/>
        <w:rPr>
          <w:bCs/>
        </w:rPr>
      </w:pPr>
    </w:p>
    <w:p w14:paraId="0FF3043D" w14:textId="77777777" w:rsidR="006736F7" w:rsidRPr="00041689" w:rsidRDefault="006736F7" w:rsidP="006736F7">
      <w:pPr>
        <w:ind w:left="284"/>
        <w:rPr>
          <w:bCs/>
        </w:rPr>
      </w:pPr>
    </w:p>
    <w:p w14:paraId="55DCB4A4" w14:textId="77777777" w:rsidR="008F7668" w:rsidRDefault="008F7668" w:rsidP="008F7668">
      <w:pPr>
        <w:pStyle w:val="Odlomakpopisa"/>
        <w:spacing w:line="254" w:lineRule="auto"/>
        <w:ind w:left="646"/>
        <w:rPr>
          <w:b/>
        </w:rPr>
      </w:pPr>
    </w:p>
    <w:bookmarkEnd w:id="0"/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35A3FB9" w14:textId="77777777" w:rsidR="008F7668" w:rsidRDefault="008F7668" w:rsidP="0019209B">
      <w:pPr>
        <w:jc w:val="both"/>
        <w:outlineLvl w:val="0"/>
        <w:rPr>
          <w:b/>
        </w:rPr>
      </w:pPr>
    </w:p>
    <w:p w14:paraId="6C6CF4B8" w14:textId="77777777" w:rsidR="000A4BF5" w:rsidRDefault="000A4BF5" w:rsidP="00BB6C14">
      <w:pPr>
        <w:rPr>
          <w:b/>
          <w:bCs/>
        </w:rPr>
      </w:pPr>
    </w:p>
    <w:p w14:paraId="639AFE8B" w14:textId="1795E488" w:rsidR="003670CA" w:rsidRDefault="003670CA" w:rsidP="00BB6C14">
      <w:pPr>
        <w:rPr>
          <w:b/>
          <w:bCs/>
        </w:rPr>
      </w:pPr>
      <w:r w:rsidRPr="003670CA">
        <w:rPr>
          <w:b/>
          <w:bCs/>
        </w:rPr>
        <w:lastRenderedPageBreak/>
        <w:t>Točka</w:t>
      </w:r>
      <w:r>
        <w:rPr>
          <w:b/>
          <w:bCs/>
        </w:rPr>
        <w:t xml:space="preserve"> </w:t>
      </w:r>
      <w:r w:rsidR="000A4BF5">
        <w:rPr>
          <w:b/>
          <w:bCs/>
        </w:rPr>
        <w:t>2</w:t>
      </w:r>
      <w:r w:rsidRPr="003670CA">
        <w:rPr>
          <w:b/>
          <w:bCs/>
        </w:rPr>
        <w:t>.</w:t>
      </w:r>
    </w:p>
    <w:p w14:paraId="2BE8CCB2" w14:textId="0DD3C008" w:rsidR="00E764B0" w:rsidRDefault="007052EF" w:rsidP="00BB6C14">
      <w:r w:rsidRPr="007052EF">
        <w:t>Razmatran je Polugodišnji izvještaj o izvršenju Financijskog plana za 2026. godinu, uz koji su priloženi Ispis izvršenja Polugodišnjeg izvještaja o izvršenju Financijskog plana za 2026. godinu i Obrazloženje Polugodišnjeg izvještaja o izvršenju Financijskog plana za 2026. godinu.</w:t>
      </w:r>
    </w:p>
    <w:p w14:paraId="620BC591" w14:textId="77777777" w:rsidR="00E764B0" w:rsidRDefault="00E764B0" w:rsidP="00BB6C14"/>
    <w:p w14:paraId="3F6849D9" w14:textId="17B1A724" w:rsidR="00E764B0" w:rsidRPr="00E764B0" w:rsidRDefault="00E764B0" w:rsidP="00BB6C14">
      <w:pPr>
        <w:rPr>
          <w:u w:val="single"/>
        </w:rPr>
      </w:pPr>
      <w:r w:rsidRPr="00E764B0">
        <w:rPr>
          <w:u w:val="single"/>
        </w:rPr>
        <w:t>Zaključak:</w:t>
      </w:r>
    </w:p>
    <w:p w14:paraId="37B91F3C" w14:textId="6F21C0BD" w:rsidR="00E764B0" w:rsidRDefault="000A4BF5" w:rsidP="00BB6C14">
      <w:r w:rsidRPr="000A4BF5">
        <w:t>Nakon razmatranja, donesena je Odluka o Polugodišnjem izvještaju o izvršenju Financijskog plana.</w:t>
      </w:r>
    </w:p>
    <w:p w14:paraId="5DDC8A73" w14:textId="77777777" w:rsidR="00E764B0" w:rsidRDefault="00E764B0" w:rsidP="00BB6C14"/>
    <w:p w14:paraId="5E818F5E" w14:textId="5169BFCB" w:rsidR="000A4BF5" w:rsidRDefault="00E764B0" w:rsidP="000A4BF5">
      <w:pPr>
        <w:rPr>
          <w:b/>
          <w:bCs/>
        </w:rPr>
      </w:pPr>
      <w:r w:rsidRPr="00E764B0">
        <w:rPr>
          <w:b/>
          <w:bCs/>
        </w:rPr>
        <w:t xml:space="preserve">Točka </w:t>
      </w:r>
      <w:r w:rsidR="000A4BF5">
        <w:rPr>
          <w:b/>
          <w:bCs/>
        </w:rPr>
        <w:t>3</w:t>
      </w:r>
      <w:r w:rsidRPr="00E764B0">
        <w:rPr>
          <w:b/>
          <w:bCs/>
        </w:rPr>
        <w:t>.</w:t>
      </w:r>
    </w:p>
    <w:p w14:paraId="7F454A74" w14:textId="37A560DB" w:rsidR="000A4BF5" w:rsidRPr="000A4BF5" w:rsidRDefault="000A4BF5" w:rsidP="000A4BF5">
      <w:pPr>
        <w:rPr>
          <w:b/>
          <w:bCs/>
        </w:rPr>
      </w:pPr>
      <w:r>
        <w:t>Članovima Upravnog vijeća elektroničkim putem dostavljen je Prijedlog Pravilnika o provedbi postupaka jednostavne nabave Dječjeg vrtića Radost Novska, kao i Prijedlog Odluke o donošenju Pravilnika.</w:t>
      </w:r>
    </w:p>
    <w:p w14:paraId="0084139C" w14:textId="483C0AE5" w:rsidR="000A4BF5" w:rsidRPr="000A4BF5" w:rsidRDefault="000A4BF5" w:rsidP="000A4BF5">
      <w:pPr>
        <w:pStyle w:val="StandardWeb"/>
        <w:jc w:val="both"/>
      </w:pPr>
      <w:r>
        <w:t>Istaknuta je potreba donošenja novog Pravilnika radi usklađivanja postupanja Dječjeg vrtića s novim zakonskim odredbama iz područja javne nabave. Donošenjem novih izmjena Zakona o javnoj nabavi nastala je obveza javnih naručitelja uskladiti svoje interne akte, odnosno donijeti nove pravilnike, najkasnije do</w:t>
      </w:r>
      <w:r w:rsidRPr="003F614D">
        <w:rPr>
          <w:b/>
          <w:bCs/>
        </w:rPr>
        <w:t xml:space="preserve"> </w:t>
      </w:r>
      <w:r w:rsidRPr="003F614D">
        <w:rPr>
          <w:rStyle w:val="Naglaeno"/>
        </w:rPr>
        <w:t>16. kolovoza 2026. godine</w:t>
      </w:r>
      <w:r w:rsidRPr="003F614D">
        <w:rPr>
          <w:b/>
          <w:bCs/>
        </w:rPr>
        <w:t>.</w:t>
      </w:r>
      <w:r>
        <w:t xml:space="preserve"> Slijedom navedenog, pristupilo se izradi novog Pravilnika o provedbi postupaka jednostavne nabave Dječjeg vrtića Radost Novska.</w:t>
      </w:r>
    </w:p>
    <w:p w14:paraId="372A14F2" w14:textId="5F39D3A9" w:rsidR="00E764B0" w:rsidRPr="00E764B0" w:rsidRDefault="00E764B0" w:rsidP="00BB6C14">
      <w:pPr>
        <w:rPr>
          <w:u w:val="single"/>
        </w:rPr>
      </w:pPr>
      <w:r w:rsidRPr="00E764B0">
        <w:rPr>
          <w:u w:val="single"/>
        </w:rPr>
        <w:t>Zaključak:</w:t>
      </w:r>
    </w:p>
    <w:p w14:paraId="1D1EF8D0" w14:textId="77777777" w:rsidR="000A4BF5" w:rsidRPr="000A4BF5" w:rsidRDefault="000A4BF5" w:rsidP="000A4BF5">
      <w:r w:rsidRPr="000A4BF5">
        <w:t>Odluka o donošenju Pravilnika o provedbi postupaka jednostavne nabave Dječjeg vrtića Radost Novska je donesena.</w:t>
      </w:r>
    </w:p>
    <w:p w14:paraId="0695FF0A" w14:textId="77777777" w:rsidR="00E764B0" w:rsidRDefault="00E764B0" w:rsidP="00E764B0"/>
    <w:p w14:paraId="6711B1C2" w14:textId="77777777" w:rsidR="00E764B0" w:rsidRDefault="00E764B0" w:rsidP="00E764B0">
      <w:pPr>
        <w:tabs>
          <w:tab w:val="left" w:pos="540"/>
        </w:tabs>
      </w:pPr>
    </w:p>
    <w:p w14:paraId="1DF99D71" w14:textId="41099FD3" w:rsidR="00E764B0" w:rsidRDefault="000A4BF5" w:rsidP="00E764B0">
      <w:pPr>
        <w:tabs>
          <w:tab w:val="left" w:pos="540"/>
        </w:tabs>
        <w:rPr>
          <w:b/>
          <w:bCs/>
        </w:rPr>
      </w:pPr>
      <w:r>
        <w:rPr>
          <w:b/>
          <w:bCs/>
        </w:rPr>
        <w:t>Točka 4.</w:t>
      </w:r>
    </w:p>
    <w:p w14:paraId="51A21706" w14:textId="3797439D" w:rsidR="00E764B0" w:rsidRPr="000A4BF5" w:rsidRDefault="000A4BF5" w:rsidP="00E764B0">
      <w:pPr>
        <w:tabs>
          <w:tab w:val="left" w:pos="540"/>
        </w:tabs>
      </w:pPr>
      <w:r w:rsidRPr="000A4BF5">
        <w:t>Nema pitanja ni prijedloga</w:t>
      </w:r>
    </w:p>
    <w:p w14:paraId="64A62DAD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07C2B605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1045FC2E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50EC09A9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705DE1BB" w14:textId="0D2BC894" w:rsidR="003670CA" w:rsidRDefault="00BB6C14" w:rsidP="00AB3B00">
      <w:pPr>
        <w:jc w:val="right"/>
      </w:pPr>
      <w:r>
        <w:tab/>
      </w:r>
    </w:p>
    <w:p w14:paraId="7670DA21" w14:textId="59461343" w:rsidR="00BB6C14" w:rsidRPr="005114E1" w:rsidRDefault="00AB3B00" w:rsidP="00AB3B00">
      <w:pPr>
        <w:jc w:val="right"/>
      </w:pPr>
      <w:r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A969" w14:textId="77777777" w:rsidR="00437229" w:rsidRDefault="00437229" w:rsidP="00724941">
      <w:r>
        <w:separator/>
      </w:r>
    </w:p>
  </w:endnote>
  <w:endnote w:type="continuationSeparator" w:id="0">
    <w:p w14:paraId="7AF64526" w14:textId="77777777" w:rsidR="00437229" w:rsidRDefault="00437229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5B89" w14:textId="77777777" w:rsidR="00437229" w:rsidRDefault="00437229" w:rsidP="00724941">
      <w:r>
        <w:separator/>
      </w:r>
    </w:p>
  </w:footnote>
  <w:footnote w:type="continuationSeparator" w:id="0">
    <w:p w14:paraId="3D955146" w14:textId="77777777" w:rsidR="00437229" w:rsidRDefault="00437229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476B6"/>
    <w:multiLevelType w:val="multilevel"/>
    <w:tmpl w:val="093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7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6"/>
  </w:num>
  <w:num w:numId="9" w16cid:durableId="185947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A4BF5"/>
    <w:rsid w:val="00182320"/>
    <w:rsid w:val="0019209B"/>
    <w:rsid w:val="002343F3"/>
    <w:rsid w:val="00270966"/>
    <w:rsid w:val="00290997"/>
    <w:rsid w:val="002A590B"/>
    <w:rsid w:val="002C0E13"/>
    <w:rsid w:val="00312B44"/>
    <w:rsid w:val="003670CA"/>
    <w:rsid w:val="00437229"/>
    <w:rsid w:val="00440A1F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584817"/>
    <w:rsid w:val="00602088"/>
    <w:rsid w:val="006065A8"/>
    <w:rsid w:val="00635FF3"/>
    <w:rsid w:val="006736F7"/>
    <w:rsid w:val="006C1689"/>
    <w:rsid w:val="006D6C27"/>
    <w:rsid w:val="006E7608"/>
    <w:rsid w:val="007052EF"/>
    <w:rsid w:val="007161F7"/>
    <w:rsid w:val="00720EAA"/>
    <w:rsid w:val="00724941"/>
    <w:rsid w:val="00782688"/>
    <w:rsid w:val="0079108C"/>
    <w:rsid w:val="00806BC7"/>
    <w:rsid w:val="008214EA"/>
    <w:rsid w:val="008F7668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87FFA"/>
    <w:rsid w:val="00CA5575"/>
    <w:rsid w:val="00CE5ED6"/>
    <w:rsid w:val="00D03F9D"/>
    <w:rsid w:val="00D230BA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764B0"/>
    <w:rsid w:val="00EF514A"/>
    <w:rsid w:val="00F1051B"/>
    <w:rsid w:val="00F33DBE"/>
    <w:rsid w:val="00F41CD7"/>
    <w:rsid w:val="00F447F8"/>
    <w:rsid w:val="00FB34BE"/>
    <w:rsid w:val="00FD5F5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7668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6736F7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0A4BF5"/>
    <w:rPr>
      <w:b/>
      <w:bCs/>
    </w:rPr>
  </w:style>
  <w:style w:type="paragraph" w:customStyle="1" w:styleId="pdq2pgselectionanchorcontainer">
    <w:name w:val="pdq2pg_selectionanchorcontainer"/>
    <w:basedOn w:val="Normal"/>
    <w:rsid w:val="000A4B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2026-09-04T12:11:00Z</dcterms:created>
  <dcterms:modified xsi:type="dcterms:W3CDTF">2026-09-04T12:11:00Z</dcterms:modified>
</cp:coreProperties>
</file>